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7141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и науки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муниципального образования - Ершичский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"Воргинская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Павлюченкова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Семченкова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Гвоздецкая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5487739)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с. Ворга </w:t>
      </w:r>
      <w:bookmarkEnd w:id="3"/>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1714150" w:id="5"/>
    <w:p>
      <w:pPr>
        <w:sectPr>
          <w:pgSz w:w="11906" w:h="16383" w:orient="portrait"/>
        </w:sectPr>
      </w:pPr>
    </w:p>
    <w:bookmarkEnd w:id="5"/>
    <w:bookmarkEnd w:id="0"/>
    <w:bookmarkStart w:name="block-417141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bookmarkStart w:name="block-41714153" w:id="8"/>
    <w:p>
      <w:pPr>
        <w:sectPr>
          <w:pgSz w:w="11906" w:h="16383" w:orient="portrait"/>
        </w:sectPr>
      </w:pPr>
    </w:p>
    <w:bookmarkEnd w:id="8"/>
    <w:bookmarkEnd w:id="6"/>
    <w:bookmarkStart w:name="block-4171415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41714151" w:id="14"/>
    <w:p>
      <w:pPr>
        <w:sectPr>
          <w:pgSz w:w="11906" w:h="16383" w:orient="portrait"/>
        </w:sectPr>
      </w:pPr>
    </w:p>
    <w:bookmarkEnd w:id="14"/>
    <w:bookmarkEnd w:id="9"/>
    <w:bookmarkStart w:name="block-41714152"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41714152" w:id="28"/>
    <w:p>
      <w:pPr>
        <w:sectPr>
          <w:pgSz w:w="11906" w:h="16383" w:orient="portrait"/>
        </w:sectPr>
      </w:pPr>
    </w:p>
    <w:bookmarkEnd w:id="28"/>
    <w:bookmarkEnd w:id="15"/>
    <w:bookmarkStart w:name="block-41714147"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1714147" w:id="30"/>
    <w:p>
      <w:pPr>
        <w:sectPr>
          <w:pgSz w:w="16383" w:h="11906" w:orient="landscape"/>
        </w:sectPr>
      </w:pPr>
    </w:p>
    <w:bookmarkEnd w:id="30"/>
    <w:bookmarkEnd w:id="29"/>
    <w:bookmarkStart w:name="block-41714148"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4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кросс от 1000 до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4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волейбола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 3* 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 3*10м.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теннисного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теннисного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30м.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6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от 1000м до 2000м.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Подвижная игра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2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6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Эстафеты сведением мячей.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30, 60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6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714148" w:id="32"/>
    <w:p>
      <w:pPr>
        <w:sectPr>
          <w:pgSz w:w="16383" w:h="11906" w:orient="landscape"/>
        </w:sectPr>
      </w:pPr>
    </w:p>
    <w:bookmarkEnd w:id="32"/>
    <w:bookmarkEnd w:id="31"/>
    <w:bookmarkStart w:name="block-41714149"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714149"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